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2" w:rsidRPr="006B27F7" w:rsidRDefault="004F2821" w:rsidP="004F2821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6B27F7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รายงานสรุปแผนพัฒนาบุคลากร มหาวิทยาลัยราช</w:t>
      </w:r>
      <w:proofErr w:type="spellStart"/>
      <w:r w:rsidRPr="006B27F7">
        <w:rPr>
          <w:rFonts w:ascii="TH NiramitIT๙" w:hAnsi="TH NiramitIT๙" w:cs="TH NiramitIT๙"/>
          <w:b/>
          <w:bCs/>
          <w:sz w:val="32"/>
          <w:szCs w:val="32"/>
          <w:cs/>
        </w:rPr>
        <w:t>ภัฏจันทร</w:t>
      </w:r>
      <w:proofErr w:type="spellEnd"/>
      <w:r w:rsidRPr="006B27F7">
        <w:rPr>
          <w:rFonts w:ascii="TH NiramitIT๙" w:hAnsi="TH NiramitIT๙" w:cs="TH NiramitIT๙"/>
          <w:b/>
          <w:bCs/>
          <w:sz w:val="32"/>
          <w:szCs w:val="32"/>
          <w:cs/>
        </w:rPr>
        <w:t>เกษม</w:t>
      </w:r>
    </w:p>
    <w:p w:rsidR="004F2821" w:rsidRPr="002E3A65" w:rsidRDefault="004F2821" w:rsidP="004F2821">
      <w:pPr>
        <w:jc w:val="center"/>
        <w:rPr>
          <w:rFonts w:ascii="TH NiramitIT๙" w:hAnsi="TH NiramitIT๙" w:cs="TH NiramitIT๙"/>
        </w:rPr>
      </w:pPr>
      <w:bookmarkStart w:id="0" w:name="_GoBack"/>
      <w:bookmarkEnd w:id="0"/>
      <w:r w:rsidRPr="006B27F7">
        <w:rPr>
          <w:rFonts w:ascii="TH NiramitIT๙" w:hAnsi="TH NiramitIT๙" w:cs="TH NiramitIT๙"/>
          <w:b/>
          <w:bCs/>
          <w:sz w:val="32"/>
          <w:szCs w:val="32"/>
          <w:cs/>
        </w:rPr>
        <w:t>คณะ/หน่วยงาน........................................................................</w:t>
      </w:r>
    </w:p>
    <w:tbl>
      <w:tblPr>
        <w:tblStyle w:val="TableGrid"/>
        <w:tblW w:w="5569" w:type="pct"/>
        <w:tblInd w:w="-885" w:type="dxa"/>
        <w:tblLook w:val="04A0" w:firstRow="1" w:lastRow="0" w:firstColumn="1" w:lastColumn="0" w:noHBand="0" w:noVBand="1"/>
      </w:tblPr>
      <w:tblGrid>
        <w:gridCol w:w="2762"/>
        <w:gridCol w:w="2766"/>
        <w:gridCol w:w="2779"/>
        <w:gridCol w:w="912"/>
        <w:gridCol w:w="988"/>
        <w:gridCol w:w="852"/>
        <w:gridCol w:w="998"/>
        <w:gridCol w:w="1276"/>
        <w:gridCol w:w="1219"/>
        <w:gridCol w:w="1235"/>
      </w:tblGrid>
      <w:tr w:rsidR="002E3A65" w:rsidRPr="002E3A65" w:rsidTr="00C27403">
        <w:trPr>
          <w:trHeight w:val="218"/>
        </w:trPr>
        <w:tc>
          <w:tcPr>
            <w:tcW w:w="875" w:type="pct"/>
            <w:vMerge w:val="restart"/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หัวข้อประเด็นการพัฒนา</w:t>
            </w:r>
          </w:p>
        </w:tc>
        <w:tc>
          <w:tcPr>
            <w:tcW w:w="876" w:type="pct"/>
            <w:vMerge w:val="restart"/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หัวข้อ/หลักสูตรการพัฒนา</w:t>
            </w:r>
          </w:p>
        </w:tc>
        <w:tc>
          <w:tcPr>
            <w:tcW w:w="880" w:type="pct"/>
            <w:vMerge w:val="restart"/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กลุ่มเป้าหมาย(คน)</w:t>
            </w: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ช่วงเวลาการพัฒนา</w:t>
            </w: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 2560 (ต.ค. 59- ก.ย. 60)</w:t>
            </w:r>
          </w:p>
        </w:tc>
      </w:tr>
      <w:tr w:rsidR="00793A2A" w:rsidRPr="002E3A65" w:rsidTr="00C27403">
        <w:trPr>
          <w:trHeight w:val="140"/>
        </w:trPr>
        <w:tc>
          <w:tcPr>
            <w:tcW w:w="875" w:type="pct"/>
            <w:vMerge/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876" w:type="pct"/>
            <w:vMerge/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880" w:type="pct"/>
            <w:vMerge/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821" w:rsidRPr="00C27403" w:rsidRDefault="002E3A65" w:rsidP="002E3A65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21" w:rsidRPr="00C27403" w:rsidRDefault="002E3A65" w:rsidP="002E3A65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21" w:rsidRPr="00C27403" w:rsidRDefault="002E3A65" w:rsidP="002E3A65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821" w:rsidRPr="00C27403" w:rsidRDefault="002E3A65" w:rsidP="002E3A65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4</w:t>
            </w:r>
          </w:p>
        </w:tc>
        <w:tc>
          <w:tcPr>
            <w:tcW w:w="4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821" w:rsidRPr="002E3A65" w:rsidRDefault="004F2821" w:rsidP="004F282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93A2A" w:rsidRPr="002E3A65" w:rsidTr="00C27403">
        <w:trPr>
          <w:trHeight w:val="358"/>
        </w:trPr>
        <w:tc>
          <w:tcPr>
            <w:tcW w:w="875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  <w:cs/>
              </w:rPr>
              <w:t>สมรรถนะการปฏิบัติงาน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21"/>
        </w:trPr>
        <w:tc>
          <w:tcPr>
            <w:tcW w:w="875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05"/>
        </w:trPr>
        <w:tc>
          <w:tcPr>
            <w:tcW w:w="875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21"/>
        </w:trPr>
        <w:tc>
          <w:tcPr>
            <w:tcW w:w="875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358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  <w:cs/>
              </w:rPr>
              <w:t>สมรรถนะการปฏิบัติหลัก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21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21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05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358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  <w:cs/>
              </w:rPr>
              <w:t>ทักษะ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05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21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05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358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  <w:cs/>
              </w:rPr>
              <w:t>ความรู้เรื่องกฎหมาย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05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21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793A2A" w:rsidRPr="002E3A65" w:rsidTr="00C27403">
        <w:trPr>
          <w:trHeight w:val="421"/>
        </w:trPr>
        <w:tc>
          <w:tcPr>
            <w:tcW w:w="875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876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80" w:type="pct"/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6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04" w:type="pct"/>
            <w:tcBorders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</w:tcPr>
          <w:p w:rsidR="004F2821" w:rsidRPr="002E3A65" w:rsidRDefault="004F2821" w:rsidP="004F2821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4F2821" w:rsidRPr="002E3A65" w:rsidRDefault="004F2821" w:rsidP="004F2821">
      <w:pPr>
        <w:rPr>
          <w:rFonts w:ascii="TH NiramitIT๙" w:hAnsi="TH NiramitIT๙" w:cs="TH NiramitIT๙"/>
        </w:rPr>
      </w:pPr>
    </w:p>
    <w:tbl>
      <w:tblPr>
        <w:tblStyle w:val="TableGrid"/>
        <w:tblW w:w="5495" w:type="pct"/>
        <w:tblInd w:w="-885" w:type="dxa"/>
        <w:tblLook w:val="04A0" w:firstRow="1" w:lastRow="0" w:firstColumn="1" w:lastColumn="0" w:noHBand="0" w:noVBand="1"/>
      </w:tblPr>
      <w:tblGrid>
        <w:gridCol w:w="2831"/>
        <w:gridCol w:w="2837"/>
        <w:gridCol w:w="2554"/>
        <w:gridCol w:w="994"/>
        <w:gridCol w:w="851"/>
        <w:gridCol w:w="851"/>
        <w:gridCol w:w="854"/>
        <w:gridCol w:w="1352"/>
        <w:gridCol w:w="1221"/>
        <w:gridCol w:w="1232"/>
      </w:tblGrid>
      <w:tr w:rsidR="002E3A65" w:rsidRPr="002E3A65" w:rsidTr="00793A2A">
        <w:trPr>
          <w:trHeight w:val="263"/>
        </w:trPr>
        <w:tc>
          <w:tcPr>
            <w:tcW w:w="909" w:type="pct"/>
            <w:vMerge w:val="restart"/>
            <w:vAlign w:val="center"/>
          </w:tcPr>
          <w:p w:rsidR="004F2821" w:rsidRPr="002E3A65" w:rsidRDefault="004F2821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หัวข้อประเด็นการพัฒนา</w:t>
            </w:r>
          </w:p>
        </w:tc>
        <w:tc>
          <w:tcPr>
            <w:tcW w:w="911" w:type="pct"/>
            <w:vMerge w:val="restart"/>
            <w:vAlign w:val="center"/>
          </w:tcPr>
          <w:p w:rsidR="004F2821" w:rsidRPr="002E3A65" w:rsidRDefault="004F2821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หัวข้อ/หลักสูตรการพัฒนา</w:t>
            </w:r>
          </w:p>
        </w:tc>
        <w:tc>
          <w:tcPr>
            <w:tcW w:w="820" w:type="pct"/>
            <w:vMerge w:val="restart"/>
            <w:vAlign w:val="center"/>
          </w:tcPr>
          <w:p w:rsidR="004F2821" w:rsidRPr="002E3A65" w:rsidRDefault="004F2821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กลุ่มเป้าหมาย(คน)</w:t>
            </w:r>
          </w:p>
        </w:tc>
        <w:tc>
          <w:tcPr>
            <w:tcW w:w="1139" w:type="pct"/>
            <w:gridSpan w:val="4"/>
            <w:tcBorders>
              <w:bottom w:val="single" w:sz="4" w:space="0" w:color="auto"/>
            </w:tcBorders>
            <w:vAlign w:val="center"/>
          </w:tcPr>
          <w:p w:rsidR="004F2821" w:rsidRPr="002E3A65" w:rsidRDefault="004F2821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ช่วงเวลาการพัฒนา</w:t>
            </w:r>
          </w:p>
        </w:tc>
        <w:tc>
          <w:tcPr>
            <w:tcW w:w="1221" w:type="pct"/>
            <w:gridSpan w:val="3"/>
            <w:tcBorders>
              <w:bottom w:val="single" w:sz="4" w:space="0" w:color="auto"/>
            </w:tcBorders>
            <w:vAlign w:val="center"/>
          </w:tcPr>
          <w:p w:rsidR="004F2821" w:rsidRPr="002E3A65" w:rsidRDefault="004F2821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 2560 (ต.ค. 59- ก.ย. 60)</w:t>
            </w:r>
          </w:p>
        </w:tc>
      </w:tr>
      <w:tr w:rsidR="002E3A65" w:rsidRPr="002E3A65" w:rsidTr="00793A2A">
        <w:trPr>
          <w:trHeight w:val="169"/>
        </w:trPr>
        <w:tc>
          <w:tcPr>
            <w:tcW w:w="909" w:type="pct"/>
            <w:vMerge/>
            <w:vAlign w:val="center"/>
          </w:tcPr>
          <w:p w:rsidR="002E3A65" w:rsidRPr="002E3A65" w:rsidRDefault="002E3A65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911" w:type="pct"/>
            <w:vMerge/>
            <w:vAlign w:val="center"/>
          </w:tcPr>
          <w:p w:rsidR="002E3A65" w:rsidRPr="002E3A65" w:rsidRDefault="002E3A65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820" w:type="pct"/>
            <w:vMerge/>
            <w:vAlign w:val="center"/>
          </w:tcPr>
          <w:p w:rsidR="002E3A65" w:rsidRPr="002E3A65" w:rsidRDefault="002E3A65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</w:p>
        </w:tc>
        <w:tc>
          <w:tcPr>
            <w:tcW w:w="31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A65" w:rsidRPr="00C27403" w:rsidRDefault="002E3A65" w:rsidP="0000627E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  <w:cs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A65" w:rsidRPr="00C27403" w:rsidRDefault="002E3A65" w:rsidP="0000627E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A65" w:rsidRPr="00C27403" w:rsidRDefault="002E3A65" w:rsidP="0000627E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A65" w:rsidRPr="00C27403" w:rsidRDefault="002E3A65" w:rsidP="0000627E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C27403">
              <w:rPr>
                <w:rFonts w:ascii="TH NiramitIT๙" w:hAnsi="TH NiramitIT๙" w:cs="TH NiramitIT๙" w:hint="cs"/>
                <w:b/>
                <w:bCs/>
                <w:sz w:val="20"/>
                <w:szCs w:val="20"/>
                <w:cs/>
              </w:rPr>
              <w:t>ไตรมาส 4</w:t>
            </w:r>
          </w:p>
        </w:tc>
        <w:tc>
          <w:tcPr>
            <w:tcW w:w="4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3A65" w:rsidRPr="002E3A65" w:rsidRDefault="002E3A65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วิธีการ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A65" w:rsidRPr="002E3A65" w:rsidRDefault="002E3A65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A65" w:rsidRPr="002E3A65" w:rsidRDefault="002E3A65" w:rsidP="0062085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E3A6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2E3A65" w:rsidRPr="002E3A65" w:rsidTr="00793A2A">
        <w:trPr>
          <w:trHeight w:val="431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  <w:cs/>
              </w:rPr>
              <w:t>สมรรถนะเฉพาะฯ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E3A65" w:rsidRPr="002E3A65" w:rsidTr="00793A2A">
        <w:trPr>
          <w:trHeight w:val="507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E3A65" w:rsidRPr="002E3A65" w:rsidTr="00793A2A">
        <w:trPr>
          <w:trHeight w:val="488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E3A65" w:rsidRPr="002E3A65" w:rsidTr="00793A2A">
        <w:trPr>
          <w:trHeight w:val="507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E3A65" w:rsidRPr="002E3A65" w:rsidTr="00793A2A">
        <w:trPr>
          <w:trHeight w:val="431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  <w:cs/>
              </w:rPr>
              <w:t>สมรรถนะการบริหาร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E3A65" w:rsidRPr="002E3A65" w:rsidTr="00793A2A">
        <w:trPr>
          <w:trHeight w:val="507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1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E3A65" w:rsidRPr="002E3A65" w:rsidTr="00793A2A">
        <w:trPr>
          <w:trHeight w:val="507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2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2E3A65" w:rsidRPr="002E3A65" w:rsidTr="00793A2A">
        <w:trPr>
          <w:trHeight w:val="488"/>
        </w:trPr>
        <w:tc>
          <w:tcPr>
            <w:tcW w:w="909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2E3A65">
              <w:rPr>
                <w:rFonts w:ascii="TH NiramitIT๙" w:hAnsi="TH NiramitIT๙" w:cs="TH NiramitIT๙"/>
                <w:sz w:val="28"/>
              </w:rPr>
              <w:t>3</w:t>
            </w:r>
          </w:p>
        </w:tc>
        <w:tc>
          <w:tcPr>
            <w:tcW w:w="911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820" w:type="pct"/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73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</w:tcPr>
          <w:p w:rsidR="004F2821" w:rsidRPr="002E3A65" w:rsidRDefault="004F2821" w:rsidP="00620852">
            <w:pPr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4F2821" w:rsidRDefault="004F2821" w:rsidP="004F2821">
      <w:pPr>
        <w:rPr>
          <w:rFonts w:ascii="TH SarabunARTo" w:hAnsi="TH SarabunARTo" w:cs="TH SarabunARTo"/>
        </w:rPr>
      </w:pPr>
    </w:p>
    <w:sectPr w:rsidR="004F2821" w:rsidSect="004F282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ARTo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1"/>
    <w:rsid w:val="002163D4"/>
    <w:rsid w:val="002E3A65"/>
    <w:rsid w:val="0030040C"/>
    <w:rsid w:val="00447F77"/>
    <w:rsid w:val="004F2821"/>
    <w:rsid w:val="005B3DD0"/>
    <w:rsid w:val="006B27F7"/>
    <w:rsid w:val="00793A2A"/>
    <w:rsid w:val="007B71C0"/>
    <w:rsid w:val="00A5518E"/>
    <w:rsid w:val="00C23AD4"/>
    <w:rsid w:val="00C27403"/>
    <w:rsid w:val="00C36F22"/>
    <w:rsid w:val="00E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NEE_HR-PC</dc:creator>
  <cp:lastModifiedBy>COMPUTER</cp:lastModifiedBy>
  <cp:revision>2</cp:revision>
  <cp:lastPrinted>2017-03-23T08:49:00Z</cp:lastPrinted>
  <dcterms:created xsi:type="dcterms:W3CDTF">2017-03-28T06:35:00Z</dcterms:created>
  <dcterms:modified xsi:type="dcterms:W3CDTF">2017-03-28T06:35:00Z</dcterms:modified>
</cp:coreProperties>
</file>